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1597" w:rsidRDefault="00E81597"/>
    <w:tbl>
      <w:tblPr>
        <w:tblW w:w="114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00"/>
        <w:gridCol w:w="8860"/>
      </w:tblGrid>
      <w:tr w:rsidR="00E81597" w:rsidRPr="00E81597" w:rsidTr="00E81597">
        <w:trPr>
          <w:trHeight w:val="432"/>
          <w:jc w:val="center"/>
        </w:trPr>
        <w:tc>
          <w:tcPr>
            <w:tcW w:w="2600" w:type="dxa"/>
            <w:tcBorders>
              <w:top w:val="nil"/>
              <w:left w:val="single" w:sz="8" w:space="0" w:color="000080"/>
              <w:bottom w:val="nil"/>
              <w:right w:val="nil"/>
            </w:tcBorders>
            <w:shd w:val="clear" w:color="CCCCFF" w:fill="CCCCFF"/>
            <w:noWrap/>
            <w:vAlign w:val="center"/>
            <w:hideMark/>
          </w:tcPr>
          <w:p w:rsidR="00E81597" w:rsidRPr="00E81597" w:rsidRDefault="00E81597" w:rsidP="00E815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E81597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Nom de cas test </w:t>
            </w:r>
          </w:p>
        </w:tc>
        <w:tc>
          <w:tcPr>
            <w:tcW w:w="88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B8CCE4" w:fill="B8CCE4"/>
            <w:vAlign w:val="bottom"/>
            <w:hideMark/>
          </w:tcPr>
          <w:p w:rsidR="00E81597" w:rsidRPr="00CC3088" w:rsidRDefault="00E81597" w:rsidP="00CC308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</w:pPr>
            <w:bookmarkStart w:id="0" w:name="_GoBack"/>
            <w:bookmarkEnd w:id="0"/>
            <w:r w:rsidRPr="00CC3088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  <w:t>La gestion des régularisations</w:t>
            </w:r>
          </w:p>
        </w:tc>
      </w:tr>
      <w:tr w:rsidR="00E81597" w:rsidRPr="00E81597" w:rsidTr="00E81597">
        <w:trPr>
          <w:trHeight w:val="630"/>
          <w:jc w:val="center"/>
        </w:trPr>
        <w:tc>
          <w:tcPr>
            <w:tcW w:w="2600" w:type="dxa"/>
            <w:tcBorders>
              <w:top w:val="nil"/>
              <w:left w:val="nil"/>
              <w:bottom w:val="single" w:sz="12" w:space="0" w:color="FFFFFF"/>
              <w:right w:val="single" w:sz="4" w:space="0" w:color="FFFFFF"/>
            </w:tcBorders>
            <w:shd w:val="clear" w:color="000000" w:fill="993300"/>
            <w:vAlign w:val="bottom"/>
            <w:hideMark/>
          </w:tcPr>
          <w:p w:rsidR="00E81597" w:rsidRPr="00E81597" w:rsidRDefault="00E81597" w:rsidP="00E8159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sz w:val="24"/>
                <w:szCs w:val="24"/>
                <w:lang w:eastAsia="fr-FR"/>
              </w:rPr>
            </w:pPr>
            <w:r w:rsidRPr="00E81597">
              <w:rPr>
                <w:rFonts w:ascii="Calibri" w:eastAsia="Times New Roman" w:hAnsi="Calibri" w:cs="Times New Roman"/>
                <w:b/>
                <w:bCs/>
                <w:color w:val="FFFFFF"/>
                <w:sz w:val="24"/>
                <w:szCs w:val="24"/>
                <w:lang w:eastAsia="fr-FR"/>
              </w:rPr>
              <w:t>Référence base de CO/DSN-info.fr</w:t>
            </w:r>
          </w:p>
        </w:tc>
        <w:tc>
          <w:tcPr>
            <w:tcW w:w="8860" w:type="dxa"/>
            <w:tcBorders>
              <w:top w:val="single" w:sz="4" w:space="0" w:color="FF9900"/>
              <w:left w:val="single" w:sz="4" w:space="0" w:color="FF9900"/>
              <w:bottom w:val="single" w:sz="4" w:space="0" w:color="FF9900"/>
              <w:right w:val="single" w:sz="4" w:space="0" w:color="FF9900"/>
            </w:tcBorders>
            <w:shd w:val="clear" w:color="000000" w:fill="993300"/>
            <w:vAlign w:val="bottom"/>
            <w:hideMark/>
          </w:tcPr>
          <w:p w:rsidR="00E81597" w:rsidRPr="00E81597" w:rsidRDefault="00E81597" w:rsidP="00E8159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</w:p>
        </w:tc>
      </w:tr>
      <w:tr w:rsidR="00E81597" w:rsidRPr="00E81597" w:rsidTr="00E81597">
        <w:trPr>
          <w:trHeight w:val="2085"/>
          <w:jc w:val="center"/>
        </w:trPr>
        <w:tc>
          <w:tcPr>
            <w:tcW w:w="2600" w:type="dxa"/>
            <w:tcBorders>
              <w:top w:val="single" w:sz="4" w:space="0" w:color="FFFFFF"/>
              <w:left w:val="nil"/>
              <w:bottom w:val="single" w:sz="8" w:space="0" w:color="auto"/>
              <w:right w:val="single" w:sz="4" w:space="0" w:color="FFFFFF"/>
            </w:tcBorders>
            <w:shd w:val="clear" w:color="B8CCE4" w:fill="B8CCE4"/>
            <w:noWrap/>
            <w:vAlign w:val="center"/>
            <w:hideMark/>
          </w:tcPr>
          <w:p w:rsidR="00E81597" w:rsidRPr="00E81597" w:rsidRDefault="00E81597" w:rsidP="00E815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E81597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Explication </w:t>
            </w:r>
          </w:p>
        </w:tc>
        <w:tc>
          <w:tcPr>
            <w:tcW w:w="8860" w:type="dxa"/>
            <w:tcBorders>
              <w:top w:val="single" w:sz="4" w:space="0" w:color="FFFFFF"/>
              <w:left w:val="single" w:sz="4" w:space="0" w:color="FFFFFF"/>
              <w:bottom w:val="single" w:sz="8" w:space="0" w:color="auto"/>
              <w:right w:val="nil"/>
            </w:tcBorders>
            <w:shd w:val="clear" w:color="B8CCE4" w:fill="B8CCE4"/>
            <w:hideMark/>
          </w:tcPr>
          <w:p w:rsidR="00E81597" w:rsidRPr="00E81597" w:rsidRDefault="00E81597" w:rsidP="00E815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E81597">
              <w:rPr>
                <w:rFonts w:ascii="Calibri" w:eastAsia="Times New Roman" w:hAnsi="Calibri" w:cs="Times New Roman"/>
                <w:color w:val="000000"/>
                <w:lang w:eastAsia="fr-FR"/>
              </w:rPr>
              <w:t>Ce cas  vise à tester le bon remplissage des rubriques concernant les régularisations de cotisations sociales pour un mois M, à maille agrégée et nominative.</w:t>
            </w:r>
            <w:r w:rsidRPr="00E81597">
              <w:rPr>
                <w:rFonts w:ascii="Calibri" w:eastAsia="Times New Roman" w:hAnsi="Calibri" w:cs="Times New Roman"/>
                <w:color w:val="000000"/>
                <w:lang w:eastAsia="fr-FR"/>
              </w:rPr>
              <w:br/>
              <w:t>Pour plus de précisions se rapporter à la fiche consigne relative aux régularisations en ligne sur DSN-info</w:t>
            </w:r>
            <w:r w:rsidRPr="00E81597">
              <w:rPr>
                <w:rFonts w:ascii="Calibri" w:eastAsia="Times New Roman" w:hAnsi="Calibri" w:cs="Times New Roman"/>
                <w:color w:val="000000"/>
                <w:lang w:eastAsia="fr-FR"/>
              </w:rPr>
              <w:br/>
              <w:t>Il est à souligner qu'un rappel de paie est à valoriser à la date du versement du rappel à l'individu et n'implique pas de ce fait de régularisation sur un mois précédent au niveau des cotisations Urssaf.</w:t>
            </w:r>
          </w:p>
        </w:tc>
      </w:tr>
      <w:tr w:rsidR="00E81597" w:rsidRPr="00E81597" w:rsidTr="00E81597">
        <w:trPr>
          <w:trHeight w:val="7530"/>
          <w:jc w:val="center"/>
        </w:trPr>
        <w:tc>
          <w:tcPr>
            <w:tcW w:w="2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FFFFFF"/>
            </w:tcBorders>
            <w:shd w:val="clear" w:color="DCE6F1" w:fill="DCE6F1"/>
            <w:noWrap/>
            <w:vAlign w:val="center"/>
            <w:hideMark/>
          </w:tcPr>
          <w:p w:rsidR="00E81597" w:rsidRPr="00E81597" w:rsidRDefault="00E81597" w:rsidP="00E815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E81597">
              <w:rPr>
                <w:rFonts w:ascii="Calibri" w:eastAsia="Times New Roman" w:hAnsi="Calibri" w:cs="Times New Roman"/>
                <w:color w:val="000000"/>
                <w:lang w:eastAsia="fr-FR"/>
              </w:rPr>
              <w:t>Cas de test</w:t>
            </w:r>
          </w:p>
        </w:tc>
        <w:tc>
          <w:tcPr>
            <w:tcW w:w="8860" w:type="dxa"/>
            <w:tcBorders>
              <w:top w:val="single" w:sz="8" w:space="0" w:color="auto"/>
              <w:left w:val="single" w:sz="4" w:space="0" w:color="FFFFFF"/>
              <w:bottom w:val="single" w:sz="8" w:space="0" w:color="auto"/>
              <w:right w:val="nil"/>
            </w:tcBorders>
            <w:shd w:val="clear" w:color="DCE6F1" w:fill="DCE6F1"/>
            <w:hideMark/>
          </w:tcPr>
          <w:p w:rsidR="00E81597" w:rsidRPr="00E81597" w:rsidRDefault="00E81597" w:rsidP="00E815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E81597">
              <w:rPr>
                <w:rFonts w:ascii="Calibri" w:eastAsia="Times New Roman" w:hAnsi="Calibri" w:cs="Times New Roman"/>
                <w:color w:val="000000"/>
                <w:u w:val="single"/>
                <w:lang w:eastAsia="fr-FR"/>
              </w:rPr>
              <w:t xml:space="preserve">Cas de figure </w:t>
            </w:r>
            <w:proofErr w:type="gramStart"/>
            <w:r w:rsidRPr="00E81597">
              <w:rPr>
                <w:rFonts w:ascii="Calibri" w:eastAsia="Times New Roman" w:hAnsi="Calibri" w:cs="Times New Roman"/>
                <w:color w:val="000000"/>
                <w:u w:val="single"/>
                <w:lang w:eastAsia="fr-FR"/>
              </w:rPr>
              <w:t>:</w:t>
            </w:r>
            <w:r w:rsidRPr="00E81597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  Déclarer</w:t>
            </w:r>
            <w:proofErr w:type="gramEnd"/>
            <w:r w:rsidRPr="00E81597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 des régularisations de cotisations sociales pour un mois M à maille agrégée et nominative</w:t>
            </w:r>
            <w:r w:rsidRPr="00E81597">
              <w:rPr>
                <w:rFonts w:ascii="Calibri" w:eastAsia="Times New Roman" w:hAnsi="Calibri" w:cs="Times New Roman"/>
                <w:color w:val="000000"/>
                <w:lang w:eastAsia="fr-FR"/>
              </w:rPr>
              <w:br/>
            </w:r>
            <w:r w:rsidRPr="00E81597">
              <w:rPr>
                <w:rFonts w:ascii="Calibri" w:eastAsia="Times New Roman" w:hAnsi="Calibri" w:cs="Times New Roman"/>
                <w:color w:val="000000"/>
                <w:lang w:eastAsia="fr-FR"/>
              </w:rPr>
              <w:br/>
            </w:r>
            <w:r w:rsidRPr="00E81597"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Attendu en sorti du logiciel</w:t>
            </w:r>
            <w:r w:rsidRPr="00E81597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 : </w:t>
            </w:r>
            <w:r w:rsidRPr="00E81597">
              <w:rPr>
                <w:rFonts w:ascii="Calibri" w:eastAsia="Times New Roman" w:hAnsi="Calibri" w:cs="Times New Roman"/>
                <w:color w:val="000000"/>
                <w:lang w:eastAsia="fr-FR"/>
              </w:rPr>
              <w:br/>
            </w:r>
            <w:r w:rsidRPr="00E81597"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A maille agrégée</w:t>
            </w:r>
            <w:r w:rsidRPr="00E81597">
              <w:rPr>
                <w:rFonts w:ascii="Calibri" w:eastAsia="Times New Roman" w:hAnsi="Calibri" w:cs="Times New Roman"/>
                <w:color w:val="000000"/>
                <w:lang w:eastAsia="fr-FR"/>
              </w:rPr>
              <w:br/>
              <w:t>Déclaration d’un bloc 22 « Bordereau de cotisation due » pour une période de rattachement</w:t>
            </w:r>
            <w:r w:rsidRPr="00E81597">
              <w:rPr>
                <w:rFonts w:ascii="Calibri" w:eastAsia="Times New Roman" w:hAnsi="Calibri" w:cs="Times New Roman"/>
                <w:color w:val="000000"/>
                <w:lang w:eastAsia="fr-FR"/>
              </w:rPr>
              <w:br/>
              <w:t>couvrant le mois M de survenance de l’erreur à régulariser ;</w:t>
            </w:r>
            <w:r w:rsidRPr="00E81597">
              <w:rPr>
                <w:rFonts w:ascii="Calibri" w:eastAsia="Times New Roman" w:hAnsi="Calibri" w:cs="Times New Roman"/>
                <w:color w:val="000000"/>
                <w:lang w:eastAsia="fr-FR"/>
              </w:rPr>
              <w:br/>
              <w:t>Déclaration d’autant de blocs 23 « Cotisation agrégée» qu’il y a de lignes de cotisation à</w:t>
            </w:r>
            <w:r w:rsidRPr="00E81597">
              <w:rPr>
                <w:rFonts w:ascii="Calibri" w:eastAsia="Times New Roman" w:hAnsi="Calibri" w:cs="Times New Roman"/>
                <w:color w:val="000000"/>
                <w:lang w:eastAsia="fr-FR"/>
              </w:rPr>
              <w:br/>
              <w:t>régulariser pour le mois M de rattachement du bordereau.</w:t>
            </w:r>
            <w:r w:rsidRPr="00E81597">
              <w:rPr>
                <w:rFonts w:ascii="Calibri" w:eastAsia="Times New Roman" w:hAnsi="Calibri" w:cs="Times New Roman"/>
                <w:color w:val="000000"/>
                <w:lang w:eastAsia="fr-FR"/>
              </w:rPr>
              <w:br/>
            </w:r>
            <w:r w:rsidRPr="00E81597"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A maille nominative</w:t>
            </w:r>
            <w:r w:rsidRPr="00E81597">
              <w:rPr>
                <w:rFonts w:ascii="Calibri" w:eastAsia="Times New Roman" w:hAnsi="Calibri" w:cs="Times New Roman"/>
                <w:color w:val="000000"/>
                <w:lang w:eastAsia="fr-FR"/>
              </w:rPr>
              <w:br/>
              <w:t>Déclaration d’autant de blocs 78 « Base assujettie », éventuellement de blocs 79 «Composant de base assujettie » et blocs 81 « Cotisation proportionnelle » qu’il y a de lignes de cotisation à régulariser pour le mois M de rattachement du bordereau.</w:t>
            </w:r>
            <w:r w:rsidRPr="00E81597">
              <w:rPr>
                <w:rFonts w:ascii="Calibri" w:eastAsia="Times New Roman" w:hAnsi="Calibri" w:cs="Times New Roman"/>
                <w:color w:val="000000"/>
                <w:lang w:eastAsia="fr-FR"/>
              </w:rPr>
              <w:br/>
            </w:r>
            <w:r w:rsidRPr="00E81597">
              <w:rPr>
                <w:rFonts w:ascii="Calibri" w:eastAsia="Times New Roman" w:hAnsi="Calibri" w:cs="Times New Roman"/>
                <w:color w:val="000000"/>
                <w:lang w:eastAsia="fr-FR"/>
              </w:rPr>
              <w:br/>
            </w:r>
            <w:r w:rsidRPr="00E81597">
              <w:rPr>
                <w:rFonts w:ascii="Calibri" w:eastAsia="Times New Roman" w:hAnsi="Calibri" w:cs="Times New Roman"/>
                <w:color w:val="000000"/>
                <w:u w:val="single"/>
                <w:lang w:eastAsia="fr-FR"/>
              </w:rPr>
              <w:t xml:space="preserve">Cas de figure </w:t>
            </w:r>
            <w:proofErr w:type="gramStart"/>
            <w:r w:rsidRPr="00E81597">
              <w:rPr>
                <w:rFonts w:ascii="Calibri" w:eastAsia="Times New Roman" w:hAnsi="Calibri" w:cs="Times New Roman"/>
                <w:color w:val="000000"/>
                <w:u w:val="single"/>
                <w:lang w:eastAsia="fr-FR"/>
              </w:rPr>
              <w:t>:</w:t>
            </w:r>
            <w:r w:rsidRPr="00E81597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  Dater</w:t>
            </w:r>
            <w:proofErr w:type="gramEnd"/>
            <w:r w:rsidRPr="00E81597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 des régularisations au travers des périodes de rattachement</w:t>
            </w:r>
            <w:r w:rsidRPr="00E81597">
              <w:rPr>
                <w:rFonts w:ascii="Calibri" w:eastAsia="Times New Roman" w:hAnsi="Calibri" w:cs="Times New Roman"/>
                <w:color w:val="000000"/>
                <w:lang w:eastAsia="fr-FR"/>
              </w:rPr>
              <w:br/>
            </w:r>
            <w:r w:rsidRPr="00E81597">
              <w:rPr>
                <w:rFonts w:ascii="Calibri" w:eastAsia="Times New Roman" w:hAnsi="Calibri" w:cs="Times New Roman"/>
                <w:color w:val="000000"/>
                <w:lang w:eastAsia="fr-FR"/>
              </w:rPr>
              <w:br/>
            </w:r>
            <w:r w:rsidRPr="00E81597"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Attendu en sorti du logiciel :</w:t>
            </w:r>
            <w:r w:rsidRPr="00E81597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 </w:t>
            </w:r>
            <w:r w:rsidRPr="00E81597">
              <w:rPr>
                <w:rFonts w:ascii="Calibri" w:eastAsia="Times New Roman" w:hAnsi="Calibri" w:cs="Times New Roman"/>
                <w:color w:val="000000"/>
                <w:lang w:eastAsia="fr-FR"/>
              </w:rPr>
              <w:br/>
            </w:r>
            <w:r w:rsidRPr="00E81597"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A maille agrégée</w:t>
            </w:r>
            <w:r w:rsidRPr="00E81597">
              <w:rPr>
                <w:rFonts w:ascii="Calibri" w:eastAsia="Times New Roman" w:hAnsi="Calibri" w:cs="Times New Roman"/>
                <w:color w:val="000000"/>
                <w:lang w:eastAsia="fr-FR"/>
              </w:rPr>
              <w:br/>
              <w:t>Datation en bloc 22 « Bordereau de cotisation due » des rubriques « Date de début de période de rattachement » (S21.G00.22.003) et « Date de fin de période de rattachement » (S21.G00.22.004) du mois de survenance de l’erreur à régulariser.</w:t>
            </w:r>
            <w:r w:rsidRPr="00E81597">
              <w:rPr>
                <w:rFonts w:ascii="Calibri" w:eastAsia="Times New Roman" w:hAnsi="Calibri" w:cs="Times New Roman"/>
                <w:color w:val="000000"/>
                <w:lang w:eastAsia="fr-FR"/>
              </w:rPr>
              <w:br/>
            </w:r>
            <w:r w:rsidRPr="00E81597"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A maille nominative</w:t>
            </w:r>
            <w:r w:rsidRPr="00E81597">
              <w:rPr>
                <w:rFonts w:ascii="Calibri" w:eastAsia="Times New Roman" w:hAnsi="Calibri" w:cs="Times New Roman"/>
                <w:color w:val="000000"/>
                <w:lang w:eastAsia="fr-FR"/>
              </w:rPr>
              <w:br/>
              <w:t>Datation en bloc 78 « Base assujettie » des rubriques « Date de début de période de rattachement » (S21.G00.78.002) et « Date de fin de période de rattachement » (S21.G00.78.003) du mois à de survenance de l’erreur à régulariser.</w:t>
            </w:r>
          </w:p>
        </w:tc>
      </w:tr>
      <w:tr w:rsidR="00E81597" w:rsidRPr="00E81597" w:rsidTr="00E81597">
        <w:trPr>
          <w:trHeight w:val="1048"/>
          <w:jc w:val="center"/>
        </w:trPr>
        <w:tc>
          <w:tcPr>
            <w:tcW w:w="2600" w:type="dxa"/>
            <w:tcBorders>
              <w:top w:val="single" w:sz="8" w:space="0" w:color="auto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center"/>
            <w:hideMark/>
          </w:tcPr>
          <w:p w:rsidR="00E81597" w:rsidRPr="00E81597" w:rsidRDefault="00E81597" w:rsidP="00E815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E81597">
              <w:rPr>
                <w:rFonts w:ascii="Calibri" w:eastAsia="Times New Roman" w:hAnsi="Calibri" w:cs="Times New Roman"/>
                <w:color w:val="000000"/>
                <w:lang w:eastAsia="fr-FR"/>
              </w:rPr>
              <w:t>Exemple</w:t>
            </w:r>
          </w:p>
        </w:tc>
        <w:tc>
          <w:tcPr>
            <w:tcW w:w="8860" w:type="dxa"/>
            <w:tcBorders>
              <w:top w:val="single" w:sz="8" w:space="0" w:color="auto"/>
              <w:left w:val="single" w:sz="4" w:space="0" w:color="FFFFFF"/>
              <w:bottom w:val="single" w:sz="4" w:space="0" w:color="FFFFFF"/>
              <w:right w:val="nil"/>
            </w:tcBorders>
            <w:shd w:val="clear" w:color="B8CCE4" w:fill="B8CCE4"/>
            <w:hideMark/>
          </w:tcPr>
          <w:p w:rsidR="00E81597" w:rsidRPr="00E81597" w:rsidRDefault="00E81597" w:rsidP="00E8159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fr-FR"/>
              </w:rPr>
            </w:pPr>
            <w:r w:rsidRPr="00E8159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fr-FR"/>
              </w:rPr>
              <w:t>Exemple d’une DSN d’un mois M portant des régularisations pour les mois M-1 et M-2</w:t>
            </w:r>
            <w:r w:rsidRPr="00E8159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fr-FR"/>
              </w:rPr>
              <w:br/>
            </w:r>
            <w:r w:rsidRPr="00E8159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u w:val="single"/>
                <w:lang w:eastAsia="fr-FR"/>
              </w:rPr>
              <w:t>A maille agrégée</w:t>
            </w:r>
            <w:r w:rsidRPr="00E8159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fr-FR"/>
              </w:rPr>
              <w:br/>
            </w:r>
            <w:r w:rsidRPr="00E8159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fr-FR"/>
              </w:rPr>
              <w:t>Bloc «Versement organisme de protection sociale» (S21.G00.20)</w:t>
            </w:r>
            <w:r w:rsidRPr="00E8159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fr-FR"/>
              </w:rPr>
              <w:br/>
            </w:r>
            <w:r w:rsidRPr="00E8159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fr-FR"/>
              </w:rPr>
              <w:t>Mois M : bloc « Bordereau de cotisation due » (S21.G00.22)</w:t>
            </w:r>
            <w:r w:rsidRPr="00E8159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fr-FR"/>
              </w:rPr>
              <w:br/>
              <w:t>Identifiant Organisme de Protection Sociale (S21.G00.22.001)</w:t>
            </w:r>
            <w:r w:rsidRPr="00E8159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fr-FR"/>
              </w:rPr>
              <w:br/>
              <w:t>Entité d'affectation des opérations (S21.G00.22.002)</w:t>
            </w:r>
            <w:r w:rsidRPr="00E8159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fr-FR"/>
              </w:rPr>
              <w:br/>
              <w:t xml:space="preserve">Date de début de période de rattachement (S21.G00.22.003) : </w:t>
            </w:r>
            <w:r w:rsidRPr="00E81597">
              <w:rPr>
                <w:rFonts w:ascii="Calibri" w:eastAsia="Times New Roman" w:hAnsi="Calibri" w:cs="Times New Roman"/>
                <w:color w:val="FF0000"/>
                <w:sz w:val="16"/>
                <w:szCs w:val="16"/>
                <w:lang w:eastAsia="fr-FR"/>
              </w:rPr>
              <w:t>01/M/AAAA</w:t>
            </w:r>
            <w:r w:rsidRPr="00E8159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fr-FR"/>
              </w:rPr>
              <w:br/>
              <w:t xml:space="preserve">Date de fin de période de rattachement (S21.G00.22.004) : </w:t>
            </w:r>
            <w:r w:rsidRPr="00E81597">
              <w:rPr>
                <w:rFonts w:ascii="Calibri" w:eastAsia="Times New Roman" w:hAnsi="Calibri" w:cs="Times New Roman"/>
                <w:color w:val="FF0000"/>
                <w:sz w:val="16"/>
                <w:szCs w:val="16"/>
                <w:lang w:eastAsia="fr-FR"/>
              </w:rPr>
              <w:t>30/M/AAAA</w:t>
            </w:r>
            <w:r w:rsidRPr="00E8159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fr-FR"/>
              </w:rPr>
              <w:br/>
              <w:t>Montant total de cotisations (S21.G00.22.005)</w:t>
            </w:r>
            <w:r w:rsidRPr="00E8159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fr-FR"/>
              </w:rPr>
              <w:br/>
            </w:r>
            <w:r w:rsidRPr="00E8159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fr-FR"/>
              </w:rPr>
              <w:t>Mois M : bloc « Cotisation agrégée» (S21.G00.23)</w:t>
            </w:r>
            <w:r w:rsidRPr="00E8159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fr-FR"/>
              </w:rPr>
              <w:br/>
            </w:r>
            <w:r w:rsidRPr="00E8159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fr-FR"/>
              </w:rPr>
              <w:lastRenderedPageBreak/>
              <w:t>Code de cotisation (S21.G00.23.001)</w:t>
            </w:r>
            <w:r w:rsidRPr="00E8159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fr-FR"/>
              </w:rPr>
              <w:br/>
              <w:t>Qualifiant d'assiette (S21.G00.23.002)</w:t>
            </w:r>
            <w:r w:rsidRPr="00E8159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fr-FR"/>
              </w:rPr>
              <w:br/>
              <w:t>Taux de cotisation (S21.G00.23.003) :</w:t>
            </w:r>
            <w:r w:rsidRPr="00E81597">
              <w:rPr>
                <w:rFonts w:ascii="Calibri" w:eastAsia="Times New Roman" w:hAnsi="Calibri" w:cs="Times New Roman"/>
                <w:color w:val="FF0000"/>
                <w:sz w:val="16"/>
                <w:szCs w:val="16"/>
                <w:lang w:eastAsia="fr-FR"/>
              </w:rPr>
              <w:t xml:space="preserve"> pour déclaration du taux AT ou VT</w:t>
            </w:r>
            <w:r w:rsidRPr="00E8159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fr-FR"/>
              </w:rPr>
              <w:br/>
              <w:t>Montant d'assiette (S21.G00.23.004)</w:t>
            </w:r>
            <w:r w:rsidRPr="00E8159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fr-FR"/>
              </w:rPr>
              <w:br/>
              <w:t>Montant de cotisation (S21.G00.23.005)</w:t>
            </w:r>
            <w:r w:rsidRPr="00E8159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fr-FR"/>
              </w:rPr>
              <w:br/>
            </w:r>
            <w:r w:rsidRPr="00E8159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fr-FR"/>
              </w:rPr>
              <w:t>Mois M-1 : bloc « Bordereau de cotisation due » (S21.G00.22)</w:t>
            </w:r>
            <w:r w:rsidRPr="00E8159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fr-FR"/>
              </w:rPr>
              <w:br/>
            </w:r>
            <w:r w:rsidRPr="00E8159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fr-FR"/>
              </w:rPr>
              <w:t>Identifiant Organisme de Protection Sociale (S21.G00.22.001)</w:t>
            </w:r>
            <w:r w:rsidRPr="00E8159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fr-FR"/>
              </w:rPr>
              <w:br/>
              <w:t>Entité d'affectation des opérations (S21.G00.22.002)</w:t>
            </w:r>
            <w:r w:rsidRPr="00E8159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fr-FR"/>
              </w:rPr>
              <w:br/>
              <w:t xml:space="preserve">Date de début de période de rattachement (S21.G00.22.003) : </w:t>
            </w:r>
            <w:r w:rsidRPr="00E81597">
              <w:rPr>
                <w:rFonts w:ascii="Calibri" w:eastAsia="Times New Roman" w:hAnsi="Calibri" w:cs="Times New Roman"/>
                <w:color w:val="FF0000"/>
                <w:sz w:val="16"/>
                <w:szCs w:val="16"/>
                <w:lang w:eastAsia="fr-FR"/>
              </w:rPr>
              <w:t>01/M-1/AAAA</w:t>
            </w:r>
            <w:r w:rsidRPr="00E8159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fr-FR"/>
              </w:rPr>
              <w:br/>
              <w:t xml:space="preserve">Date de fin de période de rattachement (S21.G00.22.004) : </w:t>
            </w:r>
            <w:r w:rsidRPr="00E81597">
              <w:rPr>
                <w:rFonts w:ascii="Calibri" w:eastAsia="Times New Roman" w:hAnsi="Calibri" w:cs="Times New Roman"/>
                <w:color w:val="FF0000"/>
                <w:sz w:val="16"/>
                <w:szCs w:val="16"/>
                <w:lang w:eastAsia="fr-FR"/>
              </w:rPr>
              <w:t>31/M-1/AAAA</w:t>
            </w:r>
            <w:r w:rsidRPr="00E8159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fr-FR"/>
              </w:rPr>
              <w:br/>
              <w:t>Montant total de cotisations (S21.G00.22.005)</w:t>
            </w:r>
            <w:r w:rsidRPr="00E8159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fr-FR"/>
              </w:rPr>
              <w:br/>
            </w:r>
            <w:r w:rsidRPr="00E8159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fr-FR"/>
              </w:rPr>
              <w:t>Mois M-1 : bloc « Cotisation agrégée» (S21.G00.23)</w:t>
            </w:r>
            <w:r w:rsidRPr="00E8159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fr-FR"/>
              </w:rPr>
              <w:br/>
              <w:t>Code de cotisation (S21.G00.23.001)</w:t>
            </w:r>
            <w:r w:rsidRPr="00E8159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fr-FR"/>
              </w:rPr>
              <w:br/>
              <w:t>Qualifiant d'assiette (S21.G00.23.002)</w:t>
            </w:r>
            <w:r w:rsidRPr="00E8159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fr-FR"/>
              </w:rPr>
              <w:br/>
              <w:t xml:space="preserve">Taux de cotisation (S21.G00.23.003) : </w:t>
            </w:r>
            <w:r w:rsidRPr="00E81597">
              <w:rPr>
                <w:rFonts w:ascii="Calibri" w:eastAsia="Times New Roman" w:hAnsi="Calibri" w:cs="Times New Roman"/>
                <w:color w:val="FF0000"/>
                <w:sz w:val="16"/>
                <w:szCs w:val="16"/>
                <w:lang w:eastAsia="fr-FR"/>
              </w:rPr>
              <w:t>pour déclaration du taux AT ou VT</w:t>
            </w:r>
            <w:r w:rsidRPr="00E8159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fr-FR"/>
              </w:rPr>
              <w:br/>
              <w:t>Montant d'assiette (S21.G00.23.004)</w:t>
            </w:r>
            <w:r w:rsidRPr="00E8159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fr-FR"/>
              </w:rPr>
              <w:br/>
              <w:t>Montant de cotisation (S21.G00.23.005)</w:t>
            </w:r>
            <w:r w:rsidRPr="00E8159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fr-FR"/>
              </w:rPr>
              <w:br/>
            </w:r>
            <w:r w:rsidRPr="00E8159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fr-FR"/>
              </w:rPr>
              <w:t>Mois M-2 : bloc « Bordereau de cotisation due » (S21.G00.22)</w:t>
            </w:r>
            <w:r w:rsidRPr="00E8159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fr-FR"/>
              </w:rPr>
              <w:br/>
            </w:r>
            <w:r w:rsidRPr="00E8159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fr-FR"/>
              </w:rPr>
              <w:t>Identifiant Organisme de Protection Sociale (S21.G00.22.001)</w:t>
            </w:r>
            <w:r w:rsidRPr="00E8159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fr-FR"/>
              </w:rPr>
              <w:br/>
              <w:t>Entité d'affectation des opérations (S21.G00.22.002)</w:t>
            </w:r>
            <w:r w:rsidRPr="00E8159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fr-FR"/>
              </w:rPr>
              <w:br/>
              <w:t xml:space="preserve">Date de début de période de rattachement (S21.G00.22.003) : </w:t>
            </w:r>
            <w:r w:rsidRPr="00E81597">
              <w:rPr>
                <w:rFonts w:ascii="Calibri" w:eastAsia="Times New Roman" w:hAnsi="Calibri" w:cs="Times New Roman"/>
                <w:color w:val="FF0000"/>
                <w:sz w:val="16"/>
                <w:szCs w:val="16"/>
                <w:lang w:eastAsia="fr-FR"/>
              </w:rPr>
              <w:t>01/M-2/AAAA</w:t>
            </w:r>
            <w:r w:rsidRPr="00E8159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fr-FR"/>
              </w:rPr>
              <w:br/>
              <w:t xml:space="preserve">Date de fin de période de rattachement (S21.G00.22.004) : </w:t>
            </w:r>
            <w:r w:rsidRPr="00E81597">
              <w:rPr>
                <w:rFonts w:ascii="Calibri" w:eastAsia="Times New Roman" w:hAnsi="Calibri" w:cs="Times New Roman"/>
                <w:color w:val="FF0000"/>
                <w:sz w:val="16"/>
                <w:szCs w:val="16"/>
                <w:lang w:eastAsia="fr-FR"/>
              </w:rPr>
              <w:t>30/M-2/AAAA</w:t>
            </w:r>
            <w:r w:rsidRPr="00E8159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fr-FR"/>
              </w:rPr>
              <w:br/>
              <w:t>Montant total de cotisations (S21.G00.22.005)</w:t>
            </w:r>
            <w:r w:rsidRPr="00E8159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fr-FR"/>
              </w:rPr>
              <w:br/>
            </w:r>
            <w:r w:rsidRPr="00E8159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fr-FR"/>
              </w:rPr>
              <w:t>Mois M-2 : bloc « Cotisation agrégée» (S21.G00.23)</w:t>
            </w:r>
            <w:r w:rsidRPr="00E8159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fr-FR"/>
              </w:rPr>
              <w:br/>
              <w:t>Code de cotisation (S21.G00.23.001)</w:t>
            </w:r>
            <w:r w:rsidRPr="00E8159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fr-FR"/>
              </w:rPr>
              <w:br/>
              <w:t>Qualifiant d'assiette (S21.G00.23.002)</w:t>
            </w:r>
            <w:r w:rsidRPr="00E8159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fr-FR"/>
              </w:rPr>
              <w:br/>
              <w:t xml:space="preserve">Taux de cotisation (S21.G00.23.003) : </w:t>
            </w:r>
            <w:r w:rsidRPr="00E81597">
              <w:rPr>
                <w:rFonts w:ascii="Calibri" w:eastAsia="Times New Roman" w:hAnsi="Calibri" w:cs="Times New Roman"/>
                <w:color w:val="FF0000"/>
                <w:sz w:val="16"/>
                <w:szCs w:val="16"/>
                <w:lang w:eastAsia="fr-FR"/>
              </w:rPr>
              <w:t xml:space="preserve">pour </w:t>
            </w:r>
            <w:proofErr w:type="spellStart"/>
            <w:r w:rsidRPr="00E81597">
              <w:rPr>
                <w:rFonts w:ascii="Calibri" w:eastAsia="Times New Roman" w:hAnsi="Calibri" w:cs="Times New Roman"/>
                <w:color w:val="FF0000"/>
                <w:sz w:val="16"/>
                <w:szCs w:val="16"/>
                <w:lang w:eastAsia="fr-FR"/>
              </w:rPr>
              <w:t>declaration</w:t>
            </w:r>
            <w:proofErr w:type="spellEnd"/>
            <w:r w:rsidRPr="00E81597">
              <w:rPr>
                <w:rFonts w:ascii="Calibri" w:eastAsia="Times New Roman" w:hAnsi="Calibri" w:cs="Times New Roman"/>
                <w:color w:val="FF0000"/>
                <w:sz w:val="16"/>
                <w:szCs w:val="16"/>
                <w:lang w:eastAsia="fr-FR"/>
              </w:rPr>
              <w:t xml:space="preserve"> du taux AT ou VT</w:t>
            </w:r>
            <w:r w:rsidRPr="00E8159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fr-FR"/>
              </w:rPr>
              <w:br/>
              <w:t>Montant d'assiette (S21.G00.23.004)</w:t>
            </w:r>
            <w:r w:rsidRPr="00E8159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fr-FR"/>
              </w:rPr>
              <w:br/>
              <w:t>Montant de cotisation (S21.G00.23.005)</w:t>
            </w:r>
            <w:r w:rsidRPr="00E8159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fr-FR"/>
              </w:rPr>
              <w:br/>
            </w:r>
            <w:r w:rsidRPr="00E8159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fr-FR"/>
              </w:rPr>
              <w:br/>
            </w:r>
            <w:r w:rsidRPr="00E8159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u w:val="single"/>
                <w:lang w:eastAsia="fr-FR"/>
              </w:rPr>
              <w:t>A maille nominative</w:t>
            </w:r>
            <w:r w:rsidRPr="00E8159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u w:val="single"/>
                <w:lang w:eastAsia="fr-FR"/>
              </w:rPr>
              <w:br/>
            </w:r>
            <w:r w:rsidRPr="00E8159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fr-FR"/>
              </w:rPr>
              <w:t>Mois M : bloc « Versement individu » (S21.G00.50)</w:t>
            </w:r>
            <w:r w:rsidRPr="00E8159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fr-FR"/>
              </w:rPr>
              <w:br/>
              <w:t>Date de versement S21.G00.50.001 : 25/M/AAAA</w:t>
            </w:r>
            <w:r w:rsidRPr="00E8159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fr-FR"/>
              </w:rPr>
              <w:br/>
              <w:t>Numéro de versement S21.G00.50.003</w:t>
            </w:r>
            <w:r w:rsidRPr="00E8159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fr-FR"/>
              </w:rPr>
              <w:br/>
              <w:t>Montant net versé S21.G00.50.004</w:t>
            </w:r>
            <w:r w:rsidRPr="00E8159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fr-FR"/>
              </w:rPr>
              <w:br/>
            </w:r>
            <w:r w:rsidRPr="00E8159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fr-FR"/>
              </w:rPr>
              <w:t>Mois M : bloc « Base assujettie » (S21.G00.78)</w:t>
            </w:r>
            <w:r w:rsidRPr="00E8159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fr-FR"/>
              </w:rPr>
              <w:br/>
              <w:t>Code de base assujettie (S21.G00.78.001)</w:t>
            </w:r>
            <w:r w:rsidRPr="00E8159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fr-FR"/>
              </w:rPr>
              <w:br/>
              <w:t>Date de début de période de rattachement (S21.G00.78.002)</w:t>
            </w:r>
            <w:r w:rsidRPr="00E8159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fr-FR"/>
              </w:rPr>
              <w:br/>
              <w:t>Date de fin de période de rattachement (S21.G00.78.003)</w:t>
            </w:r>
            <w:r w:rsidRPr="00E8159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fr-FR"/>
              </w:rPr>
              <w:br/>
              <w:t>Montant de base assujettie</w:t>
            </w:r>
            <w:r w:rsidRPr="00E8159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fr-FR"/>
              </w:rPr>
              <w:br/>
            </w:r>
            <w:r w:rsidRPr="00E8159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fr-FR"/>
              </w:rPr>
              <w:t>Mois M-1 : bloc « Base assujettie » (S21.G00.78)</w:t>
            </w:r>
            <w:r w:rsidRPr="00E8159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fr-FR"/>
              </w:rPr>
              <w:br/>
            </w:r>
            <w:r w:rsidRPr="00E8159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fr-FR"/>
              </w:rPr>
              <w:t>Code de base assujettie (S21.G00.78.001)</w:t>
            </w:r>
            <w:r w:rsidRPr="00E8159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fr-FR"/>
              </w:rPr>
              <w:br/>
              <w:t xml:space="preserve">Date de début de période de rattachement (S21.G00.78.002) : </w:t>
            </w:r>
            <w:r w:rsidRPr="00E81597">
              <w:rPr>
                <w:rFonts w:ascii="Calibri" w:eastAsia="Times New Roman" w:hAnsi="Calibri" w:cs="Times New Roman"/>
                <w:color w:val="FF0000"/>
                <w:sz w:val="16"/>
                <w:szCs w:val="16"/>
                <w:lang w:eastAsia="fr-FR"/>
              </w:rPr>
              <w:t>01/M-1/AAAA</w:t>
            </w:r>
            <w:r w:rsidRPr="00E8159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fr-FR"/>
              </w:rPr>
              <w:br/>
              <w:t>Date de fin de période de rattachement (S21.G00.78.003) :</w:t>
            </w:r>
            <w:r w:rsidRPr="00E81597">
              <w:rPr>
                <w:rFonts w:ascii="Calibri" w:eastAsia="Times New Roman" w:hAnsi="Calibri" w:cs="Times New Roman"/>
                <w:color w:val="FF0000"/>
                <w:sz w:val="16"/>
                <w:szCs w:val="16"/>
                <w:lang w:eastAsia="fr-FR"/>
              </w:rPr>
              <w:t xml:space="preserve"> 31/M-1/AAAA</w:t>
            </w:r>
            <w:r w:rsidRPr="00E8159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fr-FR"/>
              </w:rPr>
              <w:br/>
              <w:t>Montant de base assujettie</w:t>
            </w:r>
            <w:r w:rsidRPr="00E8159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fr-FR"/>
              </w:rPr>
              <w:br/>
            </w:r>
            <w:r w:rsidRPr="00E8159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fr-FR"/>
              </w:rPr>
              <w:t>Mois M-1 : bloc « Composant de base assujettie » (S21.G00.79)</w:t>
            </w:r>
            <w:r w:rsidRPr="00E8159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fr-FR"/>
              </w:rPr>
              <w:br/>
              <w:t>Type de complément de base assujettie (S21.G00.79.00)</w:t>
            </w:r>
            <w:r w:rsidRPr="00E8159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fr-FR"/>
              </w:rPr>
              <w:br/>
              <w:t>Date de début de période de rattachement (S21.G00.79.002)</w:t>
            </w:r>
            <w:r w:rsidRPr="00E8159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fr-FR"/>
              </w:rPr>
              <w:br/>
              <w:t>Date de fin de période de rattachement (S21.G00.79.003)</w:t>
            </w:r>
            <w:r w:rsidRPr="00E8159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fr-FR"/>
              </w:rPr>
              <w:br/>
              <w:t>Montant de complément de base assujettie (S21.G00.79.004)</w:t>
            </w:r>
            <w:r w:rsidRPr="00E8159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fr-FR"/>
              </w:rPr>
              <w:br/>
            </w:r>
            <w:r w:rsidRPr="00E8159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fr-FR"/>
              </w:rPr>
              <w:t>Mois M-1 : bloc « Cotisation proportionnelle» (S21.G00.81)</w:t>
            </w:r>
            <w:r w:rsidRPr="00E8159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fr-FR"/>
              </w:rPr>
              <w:br/>
              <w:t>Code de cotisation (S21.G00.81.001)</w:t>
            </w:r>
            <w:r w:rsidRPr="00E8159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fr-FR"/>
              </w:rPr>
              <w:br/>
              <w:t>Identifiant Organisme de Protection Sociale (S21.G00.81.002)</w:t>
            </w:r>
            <w:r w:rsidRPr="00E8159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fr-FR"/>
              </w:rPr>
              <w:br/>
              <w:t>Montant d'assiette (S21.G00.81.003)</w:t>
            </w:r>
            <w:r w:rsidRPr="00E8159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fr-FR"/>
              </w:rPr>
              <w:br/>
              <w:t>Montant de cotisation (S21.G00.81.004)</w:t>
            </w:r>
            <w:r w:rsidRPr="00E8159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fr-FR"/>
              </w:rPr>
              <w:br/>
              <w:t>Code INSEE commune (S21.G00.81.005)</w:t>
            </w:r>
            <w:r w:rsidRPr="00E8159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fr-FR"/>
              </w:rPr>
              <w:br/>
            </w:r>
            <w:r w:rsidRPr="00E8159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fr-FR"/>
              </w:rPr>
              <w:t>Mois M-2 : bloc « Base assujettie » (S21.G00.78)</w:t>
            </w:r>
            <w:r w:rsidRPr="00E8159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fr-FR"/>
              </w:rPr>
              <w:br/>
              <w:t>Code de base assujettie (S21.G00.78.001)</w:t>
            </w:r>
            <w:r w:rsidRPr="00E8159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fr-FR"/>
              </w:rPr>
              <w:br/>
              <w:t xml:space="preserve">Date de début de période de rattachement (S21.G00.78.002) : </w:t>
            </w:r>
            <w:r w:rsidRPr="00E81597">
              <w:rPr>
                <w:rFonts w:ascii="Calibri" w:eastAsia="Times New Roman" w:hAnsi="Calibri" w:cs="Times New Roman"/>
                <w:color w:val="FF0000"/>
                <w:sz w:val="16"/>
                <w:szCs w:val="16"/>
                <w:lang w:eastAsia="fr-FR"/>
              </w:rPr>
              <w:t>01/M-2/AAAA</w:t>
            </w:r>
            <w:r w:rsidRPr="00E8159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fr-FR"/>
              </w:rPr>
              <w:br/>
              <w:t xml:space="preserve">Date de fin de période de rattachement (S21.G00.78.003) : </w:t>
            </w:r>
            <w:r w:rsidRPr="00E81597">
              <w:rPr>
                <w:rFonts w:ascii="Calibri" w:eastAsia="Times New Roman" w:hAnsi="Calibri" w:cs="Times New Roman"/>
                <w:color w:val="FF0000"/>
                <w:sz w:val="16"/>
                <w:szCs w:val="16"/>
                <w:lang w:eastAsia="fr-FR"/>
              </w:rPr>
              <w:t>31/M-2/AAAA</w:t>
            </w:r>
            <w:r w:rsidRPr="00E8159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fr-FR"/>
              </w:rPr>
              <w:br/>
              <w:t>Montant de base assujettie</w:t>
            </w:r>
          </w:p>
        </w:tc>
      </w:tr>
      <w:tr w:rsidR="00E81597" w:rsidRPr="00E81597" w:rsidTr="00E81597">
        <w:trPr>
          <w:trHeight w:val="300"/>
          <w:jc w:val="center"/>
        </w:trPr>
        <w:tc>
          <w:tcPr>
            <w:tcW w:w="2600" w:type="dxa"/>
            <w:tcBorders>
              <w:top w:val="single" w:sz="8" w:space="0" w:color="auto"/>
              <w:left w:val="nil"/>
              <w:bottom w:val="nil"/>
              <w:right w:val="single" w:sz="4" w:space="0" w:color="FFFFFF"/>
            </w:tcBorders>
            <w:shd w:val="clear" w:color="DCE6F1" w:fill="DCE6F1"/>
            <w:noWrap/>
            <w:vAlign w:val="center"/>
            <w:hideMark/>
          </w:tcPr>
          <w:p w:rsidR="00E81597" w:rsidRPr="00E81597" w:rsidRDefault="00E81597" w:rsidP="00E815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E81597">
              <w:rPr>
                <w:rFonts w:ascii="Calibri" w:eastAsia="Times New Roman" w:hAnsi="Calibri" w:cs="Times New Roman"/>
                <w:color w:val="000000"/>
                <w:lang w:eastAsia="fr-FR"/>
              </w:rPr>
              <w:lastRenderedPageBreak/>
              <w:t> </w:t>
            </w:r>
          </w:p>
        </w:tc>
        <w:tc>
          <w:tcPr>
            <w:tcW w:w="8860" w:type="dxa"/>
            <w:tcBorders>
              <w:top w:val="single" w:sz="4" w:space="0" w:color="auto"/>
              <w:left w:val="single" w:sz="4" w:space="0" w:color="FFFFFF"/>
              <w:bottom w:val="nil"/>
              <w:right w:val="nil"/>
            </w:tcBorders>
            <w:shd w:val="clear" w:color="DCE6F1" w:fill="DCE6F1"/>
            <w:vAlign w:val="bottom"/>
            <w:hideMark/>
          </w:tcPr>
          <w:p w:rsidR="00E81597" w:rsidRPr="00E81597" w:rsidRDefault="00E81597" w:rsidP="00E815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E81597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</w:tr>
    </w:tbl>
    <w:p w:rsidR="00E81597" w:rsidRDefault="00E81597"/>
    <w:sectPr w:rsidR="00E8159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526D" w:rsidRDefault="0036526D" w:rsidP="00E81597">
      <w:pPr>
        <w:spacing w:after="0" w:line="240" w:lineRule="auto"/>
      </w:pPr>
      <w:r>
        <w:separator/>
      </w:r>
    </w:p>
  </w:endnote>
  <w:endnote w:type="continuationSeparator" w:id="0">
    <w:p w:rsidR="0036526D" w:rsidRDefault="0036526D" w:rsidP="00E815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526D" w:rsidRDefault="0036526D" w:rsidP="00E81597">
      <w:pPr>
        <w:spacing w:after="0" w:line="240" w:lineRule="auto"/>
      </w:pPr>
      <w:r>
        <w:separator/>
      </w:r>
    </w:p>
  </w:footnote>
  <w:footnote w:type="continuationSeparator" w:id="0">
    <w:p w:rsidR="0036526D" w:rsidRDefault="0036526D" w:rsidP="00E815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1597" w:rsidRDefault="00E81597">
    <w:pPr>
      <w:pStyle w:val="En-tte"/>
    </w:pPr>
    <w:r w:rsidRPr="00E859F4">
      <w:rPr>
        <w:noProof/>
        <w:lang w:eastAsia="fr-FR"/>
      </w:rPr>
      <w:drawing>
        <wp:anchor distT="0" distB="0" distL="114300" distR="114300" simplePos="0" relativeHeight="251659264" behindDoc="1" locked="0" layoutInCell="1" allowOverlap="1" wp14:anchorId="24D570A1" wp14:editId="2B4E8FE1">
          <wp:simplePos x="0" y="0"/>
          <wp:positionH relativeFrom="page">
            <wp:align>left</wp:align>
          </wp:positionH>
          <wp:positionV relativeFrom="paragraph">
            <wp:posOffset>-486410</wp:posOffset>
          </wp:positionV>
          <wp:extent cx="7579360" cy="1152525"/>
          <wp:effectExtent l="0" t="0" r="2540" b="9525"/>
          <wp:wrapTight wrapText="bothSides">
            <wp:wrapPolygon edited="0">
              <wp:start x="0" y="0"/>
              <wp:lineTo x="0" y="21421"/>
              <wp:lineTo x="21553" y="21421"/>
              <wp:lineTo x="21553" y="0"/>
              <wp:lineTo x="0" y="0"/>
            </wp:wrapPolygon>
          </wp:wrapTight>
          <wp:docPr id="3" name="Image 1" descr="DSN-bandeau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SN-bandeau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79360" cy="11525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D985B59"/>
    <w:multiLevelType w:val="hybridMultilevel"/>
    <w:tmpl w:val="F454D4A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1597"/>
    <w:rsid w:val="000556BD"/>
    <w:rsid w:val="0036526D"/>
    <w:rsid w:val="006D6CC0"/>
    <w:rsid w:val="009D6A8F"/>
    <w:rsid w:val="00CC3088"/>
    <w:rsid w:val="00E81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C96688-2C7D-42DE-83F1-8AB8E8D26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E815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81597"/>
  </w:style>
  <w:style w:type="paragraph" w:styleId="Pieddepage">
    <w:name w:val="footer"/>
    <w:basedOn w:val="Normal"/>
    <w:link w:val="PieddepageCar"/>
    <w:uiPriority w:val="99"/>
    <w:unhideWhenUsed/>
    <w:rsid w:val="00E815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81597"/>
  </w:style>
  <w:style w:type="paragraph" w:styleId="Paragraphedeliste">
    <w:name w:val="List Paragraph"/>
    <w:basedOn w:val="Normal"/>
    <w:uiPriority w:val="34"/>
    <w:qFormat/>
    <w:rsid w:val="00E815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153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846</Words>
  <Characters>4658</Characters>
  <Application>Microsoft Office Word</Application>
  <DocSecurity>0</DocSecurity>
  <Lines>38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GIPMDS</Company>
  <LinksUpToDate>false</LinksUpToDate>
  <CharactersWithSpaces>5494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CONTI</dc:creator>
  <cp:keywords/>
  <dc:description/>
  <cp:lastModifiedBy>Julie CONTI</cp:lastModifiedBy>
  <cp:revision>2</cp:revision>
  <dcterms:created xsi:type="dcterms:W3CDTF">2015-07-22T15:36:00Z</dcterms:created>
  <dcterms:modified xsi:type="dcterms:W3CDTF">2015-07-22T16:20:00Z</dcterms:modified>
</cp:coreProperties>
</file>